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99" w:rsidRPr="00AE1199" w:rsidRDefault="00AE1199" w:rsidP="00AE1199">
      <w:pPr>
        <w:shd w:val="solid" w:color="FFFFFF" w:fill="auto"/>
        <w:autoSpaceDN w:val="0"/>
        <w:spacing w:line="525" w:lineRule="atLeast"/>
        <w:rPr>
          <w:rFonts w:ascii="微软雅黑" w:eastAsia="微软雅黑" w:hAnsi="微软雅黑" w:cs="Times New Roman"/>
          <w:sz w:val="31"/>
          <w:shd w:val="clear" w:color="auto" w:fill="FFFFFF"/>
        </w:rPr>
      </w:pPr>
      <w:r w:rsidRPr="00AE1199">
        <w:rPr>
          <w:rFonts w:ascii="黑体" w:eastAsia="黑体" w:hAnsi="黑体" w:cs="Times New Roman"/>
          <w:sz w:val="31"/>
          <w:shd w:val="clear" w:color="auto" w:fill="FFFFFF"/>
        </w:rPr>
        <w:t>附件</w:t>
      </w:r>
      <w:r w:rsidRPr="00AE1199">
        <w:rPr>
          <w:rFonts w:ascii="微软雅黑" w:eastAsia="微软雅黑" w:hAnsi="微软雅黑" w:cs="Times New Roman"/>
          <w:sz w:val="31"/>
          <w:shd w:val="clear" w:color="auto" w:fill="FFFFFF"/>
        </w:rPr>
        <w:t xml:space="preserve">3     </w:t>
      </w:r>
      <w:bookmarkStart w:id="0" w:name="_GoBack"/>
      <w:bookmarkEnd w:id="0"/>
      <w:r w:rsidRPr="00AE1199">
        <w:rPr>
          <w:rFonts w:ascii="微软雅黑" w:eastAsia="微软雅黑" w:hAnsi="微软雅黑" w:cs="Times New Roman"/>
          <w:sz w:val="31"/>
          <w:shd w:val="clear" w:color="auto" w:fill="FFFFFF"/>
        </w:rPr>
        <w:t xml:space="preserve">          </w:t>
      </w:r>
    </w:p>
    <w:p w:rsidR="00AE1199" w:rsidRPr="00AE1199" w:rsidRDefault="00AE1199" w:rsidP="00AE1199">
      <w:pPr>
        <w:shd w:val="solid" w:color="FFFFFF" w:fill="auto"/>
        <w:autoSpaceDN w:val="0"/>
        <w:spacing w:line="525" w:lineRule="atLeast"/>
        <w:jc w:val="center"/>
        <w:rPr>
          <w:rFonts w:ascii="微软雅黑" w:eastAsia="微软雅黑" w:hAnsi="微软雅黑" w:cs="Times New Roman"/>
          <w:sz w:val="31"/>
          <w:shd w:val="clear" w:color="auto" w:fill="FFFFFF"/>
        </w:rPr>
      </w:pPr>
      <w:r w:rsidRPr="00AE1199">
        <w:rPr>
          <w:rFonts w:ascii="黑体" w:eastAsia="黑体" w:hAnsi="黑体" w:cs="Times New Roman"/>
          <w:sz w:val="31"/>
          <w:shd w:val="clear" w:color="auto" w:fill="FFFFFF"/>
        </w:rPr>
        <w:t>投资咨询评估服务报价单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2405"/>
        <w:gridCol w:w="2226"/>
        <w:gridCol w:w="2055"/>
      </w:tblGrid>
      <w:tr w:rsidR="00AE1199" w:rsidRPr="00AE1199" w:rsidTr="003B7FF2">
        <w:trPr>
          <w:trHeight w:val="600"/>
        </w:trPr>
        <w:tc>
          <w:tcPr>
            <w:tcW w:w="6592" w:type="dxa"/>
            <w:gridSpan w:val="3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项目名称：</w:t>
            </w:r>
          </w:p>
        </w:tc>
        <w:tc>
          <w:tcPr>
            <w:tcW w:w="2055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right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年</w:t>
            </w:r>
            <w:r w:rsidRPr="00AE1199">
              <w:rPr>
                <w:rFonts w:ascii="微软雅黑" w:eastAsia="微软雅黑" w:hAnsi="微软雅黑" w:cs="Times New Roman"/>
                <w:sz w:val="28"/>
                <w:shd w:val="clear" w:color="auto" w:fill="FFFFFF"/>
              </w:rPr>
              <w:t xml:space="preserve">  </w:t>
            </w: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月</w:t>
            </w:r>
            <w:r w:rsidRPr="00AE1199">
              <w:rPr>
                <w:rFonts w:ascii="微软雅黑" w:eastAsia="微软雅黑" w:hAnsi="微软雅黑" w:cs="Times New Roman"/>
                <w:sz w:val="28"/>
                <w:shd w:val="clear" w:color="auto" w:fill="FFFFFF"/>
              </w:rPr>
              <w:t xml:space="preserve">  </w:t>
            </w: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日</w:t>
            </w:r>
          </w:p>
        </w:tc>
      </w:tr>
      <w:tr w:rsidR="00AE1199" w:rsidRPr="00AE1199" w:rsidTr="003B7FF2">
        <w:trPr>
          <w:trHeight w:val="1095"/>
        </w:trPr>
        <w:tc>
          <w:tcPr>
            <w:tcW w:w="1961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4630" w:type="dxa"/>
            <w:gridSpan w:val="2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center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黑体" w:eastAsia="黑体" w:hAnsi="黑体" w:cs="Times New Roman"/>
                <w:sz w:val="28"/>
                <w:shd w:val="clear" w:color="auto" w:fill="FFFFFF"/>
              </w:rPr>
              <w:t>大</w:t>
            </w:r>
            <w:r w:rsidRPr="00AE1199">
              <w:rPr>
                <w:rFonts w:ascii="微软雅黑" w:eastAsia="微软雅黑" w:hAnsi="微软雅黑" w:cs="Times New Roman"/>
                <w:sz w:val="28"/>
                <w:shd w:val="clear" w:color="auto" w:fill="FFFFFF"/>
              </w:rPr>
              <w:t xml:space="preserve">  </w:t>
            </w:r>
            <w:r w:rsidRPr="00AE1199">
              <w:rPr>
                <w:rFonts w:ascii="黑体" w:eastAsia="黑体" w:hAnsi="黑体" w:cs="Times New Roman"/>
                <w:sz w:val="28"/>
                <w:shd w:val="clear" w:color="auto" w:fill="FFFFFF"/>
              </w:rPr>
              <w:t>写</w:t>
            </w:r>
          </w:p>
        </w:tc>
        <w:tc>
          <w:tcPr>
            <w:tcW w:w="2055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center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黑体" w:eastAsia="黑体" w:hAnsi="黑体" w:cs="Times New Roman"/>
                <w:sz w:val="28"/>
                <w:shd w:val="clear" w:color="auto" w:fill="FFFFFF"/>
              </w:rPr>
              <w:t>小</w:t>
            </w:r>
            <w:r w:rsidRPr="00AE1199"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  <w:t xml:space="preserve"> </w:t>
            </w:r>
            <w:r w:rsidRPr="00AE1199">
              <w:rPr>
                <w:rFonts w:ascii="黑体" w:eastAsia="黑体" w:hAnsi="黑体" w:cs="Times New Roman"/>
                <w:sz w:val="28"/>
                <w:shd w:val="clear" w:color="auto" w:fill="FFFFFF"/>
              </w:rPr>
              <w:t>写</w:t>
            </w:r>
          </w:p>
        </w:tc>
      </w:tr>
      <w:tr w:rsidR="00AE1199" w:rsidRPr="00AE1199" w:rsidTr="003B7FF2">
        <w:trPr>
          <w:trHeight w:val="1095"/>
        </w:trPr>
        <w:tc>
          <w:tcPr>
            <w:tcW w:w="1961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center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工程总投资</w:t>
            </w:r>
          </w:p>
        </w:tc>
        <w:tc>
          <w:tcPr>
            <w:tcW w:w="4630" w:type="dxa"/>
            <w:gridSpan w:val="2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2055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</w:tr>
      <w:tr w:rsidR="00AE1199" w:rsidRPr="00AE1199" w:rsidTr="003B7FF2">
        <w:trPr>
          <w:trHeight w:val="1095"/>
        </w:trPr>
        <w:tc>
          <w:tcPr>
            <w:tcW w:w="1961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center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招标控制价</w:t>
            </w:r>
          </w:p>
        </w:tc>
        <w:tc>
          <w:tcPr>
            <w:tcW w:w="4630" w:type="dxa"/>
            <w:gridSpan w:val="2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2055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</w:tr>
      <w:tr w:rsidR="00AE1199" w:rsidRPr="00AE1199" w:rsidTr="003B7FF2">
        <w:trPr>
          <w:trHeight w:val="1095"/>
        </w:trPr>
        <w:tc>
          <w:tcPr>
            <w:tcW w:w="1961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center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报价</w:t>
            </w:r>
          </w:p>
        </w:tc>
        <w:tc>
          <w:tcPr>
            <w:tcW w:w="4630" w:type="dxa"/>
            <w:gridSpan w:val="2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2055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</w:tr>
      <w:tr w:rsidR="00AE1199" w:rsidRPr="00AE1199" w:rsidTr="003B7FF2">
        <w:trPr>
          <w:trHeight w:val="945"/>
        </w:trPr>
        <w:tc>
          <w:tcPr>
            <w:tcW w:w="1961" w:type="dxa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jc w:val="center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备</w:t>
            </w:r>
            <w:r w:rsidRPr="00AE1199">
              <w:rPr>
                <w:rFonts w:ascii="微软雅黑" w:eastAsia="微软雅黑" w:hAnsi="微软雅黑" w:cs="Times New Roman"/>
                <w:sz w:val="28"/>
                <w:shd w:val="clear" w:color="auto" w:fill="FFFFFF"/>
              </w:rPr>
              <w:t xml:space="preserve">    </w:t>
            </w: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注</w:t>
            </w:r>
          </w:p>
        </w:tc>
        <w:tc>
          <w:tcPr>
            <w:tcW w:w="6686" w:type="dxa"/>
            <w:gridSpan w:val="3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成交供应商提交评审报告时限为×个工作日，不含项目单位修改可行性研究报告、初步设计（实施方案）及概算的时间。</w:t>
            </w:r>
          </w:p>
        </w:tc>
      </w:tr>
      <w:tr w:rsidR="00AE1199" w:rsidRPr="00AE1199" w:rsidTr="003B7FF2">
        <w:trPr>
          <w:trHeight w:val="795"/>
        </w:trPr>
        <w:tc>
          <w:tcPr>
            <w:tcW w:w="4366" w:type="dxa"/>
            <w:gridSpan w:val="2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供应商（公章）：</w:t>
            </w:r>
          </w:p>
        </w:tc>
        <w:tc>
          <w:tcPr>
            <w:tcW w:w="4281" w:type="dxa"/>
            <w:gridSpan w:val="2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AE1199" w:rsidRPr="00AE1199" w:rsidRDefault="00AE1199" w:rsidP="00AE1199">
            <w:pPr>
              <w:shd w:val="solid" w:color="FFFFFF" w:fill="auto"/>
              <w:autoSpaceDN w:val="0"/>
              <w:spacing w:line="525" w:lineRule="atLeast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  <w:r w:rsidRPr="00AE1199">
              <w:rPr>
                <w:rFonts w:ascii="宋体" w:eastAsia="宋体" w:hAnsi="宋体" w:cs="Times New Roman"/>
                <w:sz w:val="28"/>
                <w:shd w:val="clear" w:color="auto" w:fill="FFFFFF"/>
              </w:rPr>
              <w:t>受权委托人（签名）：</w:t>
            </w:r>
          </w:p>
        </w:tc>
      </w:tr>
      <w:tr w:rsidR="00AE1199" w:rsidRPr="00AE1199" w:rsidTr="003B7FF2">
        <w:tc>
          <w:tcPr>
            <w:tcW w:w="1961" w:type="dxa"/>
            <w:shd w:val="solid" w:color="FFFFFF" w:fill="auto"/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2404" w:type="dxa"/>
            <w:shd w:val="solid" w:color="FFFFFF" w:fill="auto"/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2225" w:type="dxa"/>
            <w:shd w:val="solid" w:color="FFFFFF" w:fill="auto"/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  <w:tc>
          <w:tcPr>
            <w:tcW w:w="2055" w:type="dxa"/>
            <w:shd w:val="solid" w:color="FFFFFF" w:fill="auto"/>
            <w:vAlign w:val="center"/>
          </w:tcPr>
          <w:p w:rsidR="00AE1199" w:rsidRPr="00AE1199" w:rsidRDefault="00AE1199" w:rsidP="00AE1199">
            <w:pPr>
              <w:shd w:val="solid" w:color="FFFFFF" w:fill="auto"/>
              <w:autoSpaceDN w:val="0"/>
              <w:rPr>
                <w:rFonts w:ascii="微软雅黑" w:eastAsia="微软雅黑" w:hAnsi="微软雅黑" w:cs="Times New Roman"/>
                <w:sz w:val="31"/>
                <w:shd w:val="clear" w:color="auto" w:fill="FFFFFF"/>
              </w:rPr>
            </w:pPr>
          </w:p>
        </w:tc>
      </w:tr>
    </w:tbl>
    <w:p w:rsidR="006A4373" w:rsidRPr="00AE1199" w:rsidRDefault="006A4373"/>
    <w:sectPr w:rsidR="006A4373" w:rsidRPr="00AE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89" w:rsidRDefault="00941489" w:rsidP="00AE1199">
      <w:r>
        <w:separator/>
      </w:r>
    </w:p>
  </w:endnote>
  <w:endnote w:type="continuationSeparator" w:id="0">
    <w:p w:rsidR="00941489" w:rsidRDefault="00941489" w:rsidP="00A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89" w:rsidRDefault="00941489" w:rsidP="00AE1199">
      <w:r>
        <w:separator/>
      </w:r>
    </w:p>
  </w:footnote>
  <w:footnote w:type="continuationSeparator" w:id="0">
    <w:p w:rsidR="00941489" w:rsidRDefault="00941489" w:rsidP="00AE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7"/>
    <w:rsid w:val="000023B0"/>
    <w:rsid w:val="0001456D"/>
    <w:rsid w:val="000462C3"/>
    <w:rsid w:val="00057F09"/>
    <w:rsid w:val="000677D0"/>
    <w:rsid w:val="000957DB"/>
    <w:rsid w:val="000B5C3F"/>
    <w:rsid w:val="000C3B5E"/>
    <w:rsid w:val="000C6703"/>
    <w:rsid w:val="000D428B"/>
    <w:rsid w:val="000E5497"/>
    <w:rsid w:val="000F3D55"/>
    <w:rsid w:val="00101529"/>
    <w:rsid w:val="001150A6"/>
    <w:rsid w:val="00117BA3"/>
    <w:rsid w:val="00131AF5"/>
    <w:rsid w:val="00162BA0"/>
    <w:rsid w:val="001759E3"/>
    <w:rsid w:val="001819E5"/>
    <w:rsid w:val="0019570C"/>
    <w:rsid w:val="001C660E"/>
    <w:rsid w:val="001E0894"/>
    <w:rsid w:val="001E5DBF"/>
    <w:rsid w:val="001F59DF"/>
    <w:rsid w:val="002070FD"/>
    <w:rsid w:val="00211FBA"/>
    <w:rsid w:val="00217E59"/>
    <w:rsid w:val="002252F5"/>
    <w:rsid w:val="002321E6"/>
    <w:rsid w:val="002614F0"/>
    <w:rsid w:val="0026732A"/>
    <w:rsid w:val="002B2BAC"/>
    <w:rsid w:val="002D3A75"/>
    <w:rsid w:val="002D7A62"/>
    <w:rsid w:val="002E0D18"/>
    <w:rsid w:val="002E3731"/>
    <w:rsid w:val="002E76D0"/>
    <w:rsid w:val="002F4117"/>
    <w:rsid w:val="00303D42"/>
    <w:rsid w:val="00310DBD"/>
    <w:rsid w:val="00312C85"/>
    <w:rsid w:val="00323471"/>
    <w:rsid w:val="00331BE3"/>
    <w:rsid w:val="003433E2"/>
    <w:rsid w:val="00353418"/>
    <w:rsid w:val="00362C4A"/>
    <w:rsid w:val="00365BBA"/>
    <w:rsid w:val="00377311"/>
    <w:rsid w:val="003774EF"/>
    <w:rsid w:val="00385A0B"/>
    <w:rsid w:val="003869FA"/>
    <w:rsid w:val="0038780C"/>
    <w:rsid w:val="00392076"/>
    <w:rsid w:val="003968A1"/>
    <w:rsid w:val="003A519D"/>
    <w:rsid w:val="003B0EB3"/>
    <w:rsid w:val="003B2C6B"/>
    <w:rsid w:val="003B54F6"/>
    <w:rsid w:val="003C4C65"/>
    <w:rsid w:val="003E05A4"/>
    <w:rsid w:val="003E3CEE"/>
    <w:rsid w:val="003F2966"/>
    <w:rsid w:val="003F4EC9"/>
    <w:rsid w:val="00411E55"/>
    <w:rsid w:val="00424595"/>
    <w:rsid w:val="004465A0"/>
    <w:rsid w:val="004474E5"/>
    <w:rsid w:val="00457270"/>
    <w:rsid w:val="00477B29"/>
    <w:rsid w:val="004840DC"/>
    <w:rsid w:val="004A1D4A"/>
    <w:rsid w:val="004A5929"/>
    <w:rsid w:val="004B3F7F"/>
    <w:rsid w:val="004C554C"/>
    <w:rsid w:val="004D78AB"/>
    <w:rsid w:val="005358EB"/>
    <w:rsid w:val="00537189"/>
    <w:rsid w:val="00557B19"/>
    <w:rsid w:val="005648CD"/>
    <w:rsid w:val="005724A0"/>
    <w:rsid w:val="005B025A"/>
    <w:rsid w:val="005B26A9"/>
    <w:rsid w:val="005B604B"/>
    <w:rsid w:val="005C141D"/>
    <w:rsid w:val="005D1BD4"/>
    <w:rsid w:val="005D318C"/>
    <w:rsid w:val="005F27DD"/>
    <w:rsid w:val="00600846"/>
    <w:rsid w:val="00604347"/>
    <w:rsid w:val="006232F6"/>
    <w:rsid w:val="006433D6"/>
    <w:rsid w:val="00652594"/>
    <w:rsid w:val="00663ECF"/>
    <w:rsid w:val="006645CD"/>
    <w:rsid w:val="00674EEB"/>
    <w:rsid w:val="00683782"/>
    <w:rsid w:val="006A4373"/>
    <w:rsid w:val="006A7DF2"/>
    <w:rsid w:val="006C1A0B"/>
    <w:rsid w:val="006D181E"/>
    <w:rsid w:val="006D52D9"/>
    <w:rsid w:val="006D642E"/>
    <w:rsid w:val="006E3437"/>
    <w:rsid w:val="006F7B26"/>
    <w:rsid w:val="00702FF5"/>
    <w:rsid w:val="00704AF8"/>
    <w:rsid w:val="007146B6"/>
    <w:rsid w:val="0071674C"/>
    <w:rsid w:val="007248C4"/>
    <w:rsid w:val="00726B8A"/>
    <w:rsid w:val="00760AD2"/>
    <w:rsid w:val="007730DF"/>
    <w:rsid w:val="007805B7"/>
    <w:rsid w:val="00783A1A"/>
    <w:rsid w:val="00784F0F"/>
    <w:rsid w:val="00786B50"/>
    <w:rsid w:val="00786E03"/>
    <w:rsid w:val="007E18FB"/>
    <w:rsid w:val="007F69EF"/>
    <w:rsid w:val="00801794"/>
    <w:rsid w:val="00803FA8"/>
    <w:rsid w:val="00823C16"/>
    <w:rsid w:val="00825A6D"/>
    <w:rsid w:val="00834022"/>
    <w:rsid w:val="00844075"/>
    <w:rsid w:val="008465DF"/>
    <w:rsid w:val="00857B62"/>
    <w:rsid w:val="0086360C"/>
    <w:rsid w:val="00876AB4"/>
    <w:rsid w:val="00887217"/>
    <w:rsid w:val="00891091"/>
    <w:rsid w:val="008C7FA8"/>
    <w:rsid w:val="008E7707"/>
    <w:rsid w:val="00902176"/>
    <w:rsid w:val="00910B48"/>
    <w:rsid w:val="00913B9C"/>
    <w:rsid w:val="00914E20"/>
    <w:rsid w:val="0092086F"/>
    <w:rsid w:val="0092707E"/>
    <w:rsid w:val="00941489"/>
    <w:rsid w:val="00955ED9"/>
    <w:rsid w:val="0096060D"/>
    <w:rsid w:val="00961F94"/>
    <w:rsid w:val="0096723C"/>
    <w:rsid w:val="0098426F"/>
    <w:rsid w:val="00987254"/>
    <w:rsid w:val="009920C1"/>
    <w:rsid w:val="009A3B17"/>
    <w:rsid w:val="009B2695"/>
    <w:rsid w:val="009F1A47"/>
    <w:rsid w:val="009F5F7A"/>
    <w:rsid w:val="00A21281"/>
    <w:rsid w:val="00A2678F"/>
    <w:rsid w:val="00A50C4E"/>
    <w:rsid w:val="00A65F3D"/>
    <w:rsid w:val="00A74A6D"/>
    <w:rsid w:val="00A814E8"/>
    <w:rsid w:val="00A9061D"/>
    <w:rsid w:val="00AA21ED"/>
    <w:rsid w:val="00AC0E01"/>
    <w:rsid w:val="00AC433D"/>
    <w:rsid w:val="00AD36CD"/>
    <w:rsid w:val="00AD5670"/>
    <w:rsid w:val="00AE1199"/>
    <w:rsid w:val="00AE36C6"/>
    <w:rsid w:val="00AE7A8B"/>
    <w:rsid w:val="00AF50F4"/>
    <w:rsid w:val="00B00B41"/>
    <w:rsid w:val="00B01D62"/>
    <w:rsid w:val="00B17CC6"/>
    <w:rsid w:val="00B25555"/>
    <w:rsid w:val="00B264A6"/>
    <w:rsid w:val="00B27C5A"/>
    <w:rsid w:val="00B70FB4"/>
    <w:rsid w:val="00B971AE"/>
    <w:rsid w:val="00BB4E15"/>
    <w:rsid w:val="00BF3F4E"/>
    <w:rsid w:val="00BF4092"/>
    <w:rsid w:val="00C03538"/>
    <w:rsid w:val="00C04DB2"/>
    <w:rsid w:val="00C14190"/>
    <w:rsid w:val="00C34F88"/>
    <w:rsid w:val="00C36E3B"/>
    <w:rsid w:val="00C51550"/>
    <w:rsid w:val="00C56BB7"/>
    <w:rsid w:val="00C56F11"/>
    <w:rsid w:val="00C63DC8"/>
    <w:rsid w:val="00C73DC7"/>
    <w:rsid w:val="00CA6B68"/>
    <w:rsid w:val="00CB45D9"/>
    <w:rsid w:val="00CC3409"/>
    <w:rsid w:val="00CC49B4"/>
    <w:rsid w:val="00CC7751"/>
    <w:rsid w:val="00CD2064"/>
    <w:rsid w:val="00CE7426"/>
    <w:rsid w:val="00CF1F09"/>
    <w:rsid w:val="00D02083"/>
    <w:rsid w:val="00D02FE5"/>
    <w:rsid w:val="00D04EFF"/>
    <w:rsid w:val="00D1380A"/>
    <w:rsid w:val="00D22704"/>
    <w:rsid w:val="00D262BC"/>
    <w:rsid w:val="00D375DC"/>
    <w:rsid w:val="00D5115C"/>
    <w:rsid w:val="00D56F61"/>
    <w:rsid w:val="00D5757C"/>
    <w:rsid w:val="00D6428D"/>
    <w:rsid w:val="00D87705"/>
    <w:rsid w:val="00D87AF0"/>
    <w:rsid w:val="00D97A90"/>
    <w:rsid w:val="00DD63BF"/>
    <w:rsid w:val="00DD7CA0"/>
    <w:rsid w:val="00DF1FA9"/>
    <w:rsid w:val="00DF548F"/>
    <w:rsid w:val="00E217DE"/>
    <w:rsid w:val="00E2553E"/>
    <w:rsid w:val="00E53F86"/>
    <w:rsid w:val="00E646F2"/>
    <w:rsid w:val="00E76902"/>
    <w:rsid w:val="00EA074F"/>
    <w:rsid w:val="00ED463F"/>
    <w:rsid w:val="00F00A74"/>
    <w:rsid w:val="00F07A3A"/>
    <w:rsid w:val="00F278F7"/>
    <w:rsid w:val="00F343E1"/>
    <w:rsid w:val="00F428B8"/>
    <w:rsid w:val="00F4459F"/>
    <w:rsid w:val="00F56369"/>
    <w:rsid w:val="00F821D0"/>
    <w:rsid w:val="00F8436D"/>
    <w:rsid w:val="00FA7336"/>
    <w:rsid w:val="00FB2804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45A38-1435-4F01-A1C1-11DA423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社会处</dc:creator>
  <cp:keywords/>
  <dc:description/>
  <cp:lastModifiedBy>社会处</cp:lastModifiedBy>
  <cp:revision>2</cp:revision>
  <dcterms:created xsi:type="dcterms:W3CDTF">2020-10-13T01:06:00Z</dcterms:created>
  <dcterms:modified xsi:type="dcterms:W3CDTF">2020-10-13T01:06:00Z</dcterms:modified>
</cp:coreProperties>
</file>