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bookmarkStart w:id="0" w:name="_GoBack"/>
      <w:bookmarkEnd w:id="0"/>
    </w:p>
    <w:p>
      <w:pPr>
        <w:rPr>
          <w:rFonts w:ascii="仿宋" w:hAnsi="仿宋" w:eastAsia="仿宋"/>
          <w:color w:val="FF0000"/>
          <w:sz w:val="32"/>
          <w:szCs w:val="32"/>
        </w:rPr>
      </w:pPr>
      <w:r>
        <w:rPr>
          <w:rFonts w:hint="eastAsia" w:ascii="仿宋" w:hAnsi="仿宋" w:eastAsia="仿宋"/>
          <w:sz w:val="32"/>
          <w:szCs w:val="32"/>
        </w:rPr>
        <w:t>合同编号：</w:t>
      </w:r>
      <w:r>
        <w:rPr>
          <w:rFonts w:ascii="仿宋" w:hAnsi="仿宋" w:eastAsia="仿宋"/>
          <w:sz w:val="32"/>
          <w:szCs w:val="32"/>
        </w:rPr>
        <w:t xml:space="preserve">     </w:t>
      </w:r>
      <w:r>
        <w:rPr>
          <w:rFonts w:hint="eastAsia" w:ascii="仿宋" w:hAnsi="仿宋" w:eastAsia="仿宋"/>
          <w:color w:val="FF0000"/>
          <w:sz w:val="32"/>
          <w:szCs w:val="32"/>
        </w:rPr>
        <w:t xml:space="preserve">      </w:t>
      </w:r>
    </w:p>
    <w:p>
      <w:pPr>
        <w:rPr>
          <w:rFonts w:ascii="仿宋" w:hAnsi="仿宋" w:eastAsia="仿宋"/>
          <w:color w:val="FF0000"/>
          <w:sz w:val="32"/>
          <w:szCs w:val="32"/>
        </w:rPr>
      </w:pPr>
    </w:p>
    <w:p>
      <w:pPr>
        <w:rPr>
          <w:rFonts w:ascii="仿宋" w:hAnsi="仿宋" w:eastAsia="仿宋"/>
          <w:sz w:val="32"/>
          <w:szCs w:val="32"/>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投资咨询评估服务合同(样本)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项目名称: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z w:val="32"/>
          <w:szCs w:val="32"/>
        </w:rPr>
        <w:t>委 托 方(甲方)：</w:t>
      </w:r>
      <w:r>
        <w:rPr>
          <w:rFonts w:hint="eastAsia" w:ascii="仿宋" w:hAnsi="仿宋" w:eastAsia="仿宋"/>
          <w:sz w:val="32"/>
          <w:szCs w:val="32"/>
          <w:u w:val="single"/>
        </w:rPr>
        <w:t xml:space="preserve">       海南省发展和改革委员会      </w:t>
      </w:r>
    </w:p>
    <w:p>
      <w:pPr>
        <w:spacing w:line="800" w:lineRule="exact"/>
        <w:jc w:val="left"/>
        <w:rPr>
          <w:rFonts w:ascii="仿宋" w:hAnsi="仿宋" w:eastAsia="仿宋"/>
          <w:spacing w:val="-20"/>
          <w:sz w:val="32"/>
          <w:szCs w:val="32"/>
          <w:u w:val="single"/>
        </w:rPr>
      </w:pPr>
      <w:r>
        <w:rPr>
          <w:rFonts w:hint="eastAsia" w:ascii="仿宋" w:hAnsi="仿宋" w:eastAsia="仿宋"/>
          <w:sz w:val="32"/>
          <w:szCs w:val="32"/>
        </w:rPr>
        <w:t>被委托方(乙方)：</w:t>
      </w:r>
      <w:r>
        <w:rPr>
          <w:rFonts w:hint="eastAsia" w:ascii="仿宋" w:hAnsi="仿宋" w:eastAsia="仿宋"/>
          <w:spacing w:val="-20"/>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签订地点</w:t>
      </w:r>
      <w:r>
        <w:rPr>
          <w:rFonts w:hint="eastAsia" w:ascii="仿宋" w:hAnsi="仿宋" w:eastAsia="仿宋"/>
          <w:spacing w:val="26"/>
          <w:kern w:val="10"/>
          <w:sz w:val="32"/>
          <w:szCs w:val="32"/>
        </w:rPr>
        <w:t>：</w:t>
      </w:r>
      <w:r>
        <w:rPr>
          <w:rFonts w:hint="eastAsia" w:ascii="仿宋" w:hAnsi="仿宋" w:eastAsia="仿宋"/>
          <w:spacing w:val="26"/>
          <w:kern w:val="10"/>
          <w:sz w:val="32"/>
          <w:szCs w:val="32"/>
          <w:u w:val="single"/>
        </w:rPr>
        <w:t xml:space="preserve">       </w:t>
      </w:r>
      <w:r>
        <w:rPr>
          <w:rFonts w:hint="eastAsia" w:ascii="仿宋" w:hAnsi="仿宋" w:eastAsia="仿宋"/>
          <w:sz w:val="32"/>
          <w:szCs w:val="32"/>
          <w:u w:val="single"/>
        </w:rPr>
        <w:t xml:space="preserve">海 南 省 海 口 市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签订时间</w:t>
      </w:r>
      <w:r>
        <w:rPr>
          <w:rFonts w:hint="eastAsia" w:ascii="仿宋" w:hAnsi="仿宋" w:eastAsia="仿宋"/>
          <w:spacing w:val="26"/>
          <w:kern w:val="10"/>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spacing w:line="560" w:lineRule="exact"/>
        <w:jc w:val="left"/>
        <w:rPr>
          <w:rFonts w:ascii="仿宋" w:hAnsi="仿宋" w:eastAsia="仿宋" w:cs="宋体"/>
          <w:sz w:val="28"/>
          <w:szCs w:val="28"/>
        </w:rPr>
      </w:pPr>
      <w:r>
        <w:rPr>
          <w:rFonts w:hint="eastAsia" w:ascii="仿宋" w:hAnsi="仿宋" w:eastAsia="仿宋" w:cs="宋体"/>
          <w:b/>
          <w:bCs/>
          <w:sz w:val="28"/>
          <w:szCs w:val="28"/>
        </w:rPr>
        <w:t>委托方(甲方）：</w:t>
      </w:r>
      <w:r>
        <w:rPr>
          <w:rFonts w:hint="eastAsia" w:ascii="仿宋" w:hAnsi="仿宋" w:eastAsia="仿宋" w:cs="宋体"/>
          <w:sz w:val="28"/>
          <w:szCs w:val="28"/>
          <w:u w:val="single"/>
        </w:rPr>
        <w:t xml:space="preserve">     </w:t>
      </w:r>
      <w:r>
        <w:rPr>
          <w:rFonts w:hint="eastAsia" w:ascii="仿宋" w:hAnsi="仿宋" w:eastAsia="仿宋" w:cs="宋体"/>
          <w:bCs/>
          <w:sz w:val="28"/>
          <w:szCs w:val="28"/>
          <w:u w:val="single"/>
        </w:rPr>
        <w:t>海南省发展和改革委员会</w:t>
      </w:r>
      <w:r>
        <w:rPr>
          <w:rFonts w:hint="eastAsia" w:ascii="仿宋" w:hAnsi="仿宋" w:eastAsia="仿宋" w:cs="宋体"/>
          <w:b/>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住  所  地：</w:t>
      </w:r>
      <w:r>
        <w:rPr>
          <w:rFonts w:hint="eastAsia" w:ascii="仿宋" w:hAnsi="仿宋" w:eastAsia="仿宋" w:cs="宋体"/>
          <w:sz w:val="28"/>
          <w:szCs w:val="28"/>
          <w:u w:val="single"/>
        </w:rPr>
        <w:t xml:space="preserve">        海南省海口市                           </w:t>
      </w:r>
    </w:p>
    <w:p>
      <w:pPr>
        <w:spacing w:line="560" w:lineRule="exact"/>
        <w:rPr>
          <w:rFonts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符宣朝                                      </w:t>
      </w:r>
      <w:r>
        <w:rPr>
          <w:rFonts w:hint="eastAsia" w:ascii="仿宋" w:hAnsi="仿宋" w:eastAsia="仿宋" w:cs="宋体"/>
          <w:sz w:val="28"/>
          <w:szCs w:val="28"/>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通讯住址：</w:t>
      </w:r>
      <w:r>
        <w:rPr>
          <w:rFonts w:hint="eastAsia" w:ascii="仿宋" w:hAnsi="仿宋" w:eastAsia="仿宋" w:cs="宋体"/>
          <w:sz w:val="28"/>
          <w:szCs w:val="28"/>
          <w:u w:val="single"/>
        </w:rPr>
        <w:t xml:space="preserve">      海口市国兴大道9号省政府8楼                         </w:t>
      </w:r>
    </w:p>
    <w:p>
      <w:pPr>
        <w:spacing w:line="560" w:lineRule="exact"/>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u w:val="single"/>
        </w:rPr>
      </w:pPr>
      <w:r>
        <w:rPr>
          <w:rFonts w:hint="eastAsia" w:ascii="仿宋" w:hAnsi="仿宋" w:eastAsia="仿宋" w:cs="宋体"/>
          <w:b/>
          <w:bCs/>
          <w:sz w:val="28"/>
          <w:szCs w:val="28"/>
        </w:rPr>
        <w:t>编制方（乙方）：</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住所地：</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项目负责人：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通讯地址：</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p>
    <w:p>
      <w:pPr>
        <w:jc w:val="center"/>
        <w:rPr>
          <w:rFonts w:asciiTheme="majorEastAsia" w:hAnsiTheme="majorEastAsia" w:eastAsiaTheme="majorEastAsia"/>
          <w:b/>
          <w:sz w:val="44"/>
          <w:szCs w:val="44"/>
        </w:rPr>
      </w:pPr>
      <w:r>
        <w:rPr>
          <w:rFonts w:hint="eastAsia" w:ascii="仿宋" w:hAnsi="仿宋" w:eastAsia="仿宋" w:cs="宋体"/>
          <w:sz w:val="28"/>
          <w:szCs w:val="28"/>
        </w:rPr>
        <w:br w:type="page"/>
      </w:r>
    </w:p>
    <w:p>
      <w:pPr>
        <w:rPr>
          <w:rFonts w:ascii="仿宋" w:hAnsi="仿宋" w:eastAsia="仿宋"/>
          <w:sz w:val="32"/>
          <w:szCs w:val="32"/>
        </w:rPr>
      </w:pPr>
    </w:p>
    <w:p>
      <w:pPr>
        <w:spacing w:line="520" w:lineRule="exact"/>
        <w:ind w:firstLine="618" w:firstLineChars="221"/>
        <w:rPr>
          <w:rFonts w:ascii="仿宋" w:hAnsi="仿宋" w:eastAsia="仿宋"/>
          <w:sz w:val="28"/>
          <w:szCs w:val="28"/>
        </w:rPr>
      </w:pPr>
      <w:r>
        <w:rPr>
          <w:rFonts w:hint="eastAsia" w:ascii="仿宋" w:hAnsi="仿宋" w:eastAsia="仿宋"/>
          <w:sz w:val="28"/>
          <w:szCs w:val="28"/>
        </w:rPr>
        <w:t>根据《政府采购非招标采购方式管理办法》《国家发展改革委投资咨询评估管理办法》，甲方</w:t>
      </w:r>
      <w:r>
        <w:rPr>
          <w:rFonts w:ascii="仿宋" w:hAnsi="仿宋" w:eastAsia="仿宋"/>
          <w:sz w:val="28"/>
          <w:szCs w:val="28"/>
        </w:rPr>
        <w:t>委托乙方</w:t>
      </w:r>
      <w:r>
        <w:rPr>
          <w:rFonts w:hint="eastAsia" w:ascii="仿宋" w:hAnsi="仿宋" w:eastAsia="仿宋"/>
          <w:sz w:val="28"/>
          <w:szCs w:val="28"/>
        </w:rPr>
        <w:t>进行</w:t>
      </w:r>
      <w:r>
        <w:rPr>
          <w:rFonts w:ascii="仿宋" w:hAnsi="仿宋" w:eastAsia="仿宋"/>
          <w:sz w:val="28"/>
          <w:szCs w:val="28"/>
        </w:rPr>
        <w:t>项目咨询评估工作</w:t>
      </w:r>
      <w:r>
        <w:rPr>
          <w:rFonts w:hint="eastAsia" w:ascii="仿宋" w:hAnsi="仿宋" w:eastAsia="仿宋"/>
          <w:sz w:val="28"/>
          <w:szCs w:val="28"/>
        </w:rPr>
        <w:t>，经双方协商一致，签订如下协议，并由</w:t>
      </w:r>
      <w:r>
        <w:rPr>
          <w:rFonts w:ascii="仿宋" w:hAnsi="仿宋" w:eastAsia="仿宋"/>
          <w:sz w:val="28"/>
          <w:szCs w:val="28"/>
        </w:rPr>
        <w:t>双方</w:t>
      </w:r>
      <w:r>
        <w:rPr>
          <w:rFonts w:hint="eastAsia" w:ascii="仿宋" w:hAnsi="仿宋" w:eastAsia="仿宋"/>
          <w:sz w:val="28"/>
          <w:szCs w:val="28"/>
        </w:rPr>
        <w:t>共同恪守。</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第一条 服务内容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委托乙方对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，编制</w:t>
      </w:r>
      <w:r>
        <w:rPr>
          <w:rFonts w:ascii="仿宋" w:hAnsi="仿宋" w:eastAsia="仿宋"/>
          <w:sz w:val="28"/>
          <w:szCs w:val="28"/>
        </w:rPr>
        <w:t>符合国家有关规范</w:t>
      </w:r>
      <w:r>
        <w:rPr>
          <w:rFonts w:hint="eastAsia" w:ascii="仿宋" w:hAnsi="仿宋" w:eastAsia="仿宋"/>
          <w:sz w:val="28"/>
          <w:szCs w:val="28"/>
        </w:rPr>
        <w:t>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报告。</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第二条 完成期限与报告数量</w:t>
      </w:r>
    </w:p>
    <w:p>
      <w:pPr>
        <w:spacing w:line="520" w:lineRule="exact"/>
        <w:ind w:firstLine="602" w:firstLineChars="215"/>
        <w:rPr>
          <w:rFonts w:ascii="仿宋" w:hAnsi="仿宋" w:eastAsia="仿宋"/>
          <w:sz w:val="28"/>
          <w:szCs w:val="28"/>
        </w:rPr>
      </w:pPr>
      <w:r>
        <w:rPr>
          <w:rFonts w:hint="eastAsia" w:ascii="仿宋" w:hAnsi="仿宋" w:eastAsia="仿宋"/>
          <w:sz w:val="28"/>
          <w:szCs w:val="28"/>
        </w:rPr>
        <w:t>1.乙方自签订本协议书当日起</w:t>
      </w:r>
      <w:r>
        <w:rPr>
          <w:rFonts w:ascii="仿宋" w:hAnsi="仿宋" w:eastAsia="仿宋"/>
          <w:sz w:val="28"/>
          <w:szCs w:val="28"/>
        </w:rPr>
        <w:t>10</w:t>
      </w:r>
      <w:r>
        <w:rPr>
          <w:rFonts w:hint="eastAsia" w:ascii="仿宋" w:hAnsi="仿宋" w:eastAsia="仿宋"/>
          <w:sz w:val="28"/>
          <w:szCs w:val="28"/>
        </w:rPr>
        <w:t>个工作日内完成</w:t>
      </w:r>
      <w:r>
        <w:rPr>
          <w:rFonts w:ascii="仿宋" w:hAnsi="仿宋" w:eastAsia="仿宋"/>
          <w:sz w:val="28"/>
          <w:szCs w:val="28"/>
        </w:rPr>
        <w:t>项目咨询评估工作</w:t>
      </w:r>
      <w:r>
        <w:rPr>
          <w:rFonts w:hint="eastAsia" w:ascii="仿宋" w:hAnsi="仿宋" w:eastAsia="仿宋"/>
          <w:sz w:val="28"/>
          <w:szCs w:val="28"/>
        </w:rPr>
        <w:t>，</w:t>
      </w:r>
      <w:r>
        <w:rPr>
          <w:rFonts w:ascii="仿宋" w:hAnsi="仿宋" w:eastAsia="仿宋"/>
          <w:sz w:val="28"/>
          <w:szCs w:val="28"/>
        </w:rPr>
        <w:t>形成</w:t>
      </w:r>
      <w:r>
        <w:rPr>
          <w:rFonts w:hint="eastAsia" w:ascii="仿宋" w:hAnsi="仿宋" w:eastAsia="仿宋"/>
          <w:sz w:val="28"/>
          <w:szCs w:val="28"/>
        </w:rPr>
        <w:t>达到国家有关部门制定的深度要求的正式报告一式</w:t>
      </w:r>
      <w:r>
        <w:rPr>
          <w:rFonts w:hint="eastAsia" w:ascii="仿宋" w:hAnsi="仿宋" w:eastAsia="仿宋"/>
          <w:sz w:val="28"/>
          <w:szCs w:val="28"/>
          <w:u w:val="single"/>
        </w:rPr>
        <w:t xml:space="preserve"> </w:t>
      </w:r>
      <w:r>
        <w:rPr>
          <w:rFonts w:ascii="仿宋" w:hAnsi="仿宋" w:eastAsia="仿宋"/>
          <w:sz w:val="28"/>
          <w:szCs w:val="28"/>
          <w:u w:val="single"/>
        </w:rPr>
        <w:t>2</w:t>
      </w:r>
      <w:r>
        <w:rPr>
          <w:rFonts w:hint="eastAsia" w:ascii="仿宋" w:hAnsi="仿宋" w:eastAsia="仿宋"/>
          <w:sz w:val="28"/>
          <w:szCs w:val="28"/>
          <w:u w:val="single"/>
        </w:rPr>
        <w:t xml:space="preserve"> </w:t>
      </w:r>
      <w:r>
        <w:rPr>
          <w:rFonts w:hint="eastAsia" w:ascii="仿宋" w:hAnsi="仿宋" w:eastAsia="仿宋"/>
          <w:sz w:val="28"/>
          <w:szCs w:val="28"/>
        </w:rPr>
        <w:t>份并将</w:t>
      </w:r>
      <w:r>
        <w:rPr>
          <w:rFonts w:ascii="仿宋" w:hAnsi="仿宋" w:eastAsia="仿宋"/>
          <w:sz w:val="28"/>
          <w:szCs w:val="28"/>
        </w:rPr>
        <w:t>电子版</w:t>
      </w:r>
      <w:r>
        <w:rPr>
          <w:rFonts w:hint="eastAsia" w:ascii="仿宋" w:hAnsi="仿宋" w:eastAsia="仿宋"/>
          <w:sz w:val="28"/>
          <w:szCs w:val="28"/>
        </w:rPr>
        <w:t>交付甲方。</w:t>
      </w:r>
    </w:p>
    <w:p>
      <w:pPr>
        <w:spacing w:line="520" w:lineRule="exact"/>
        <w:ind w:firstLine="618" w:firstLineChars="221"/>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.乙方因特殊情况难以在规定时限内完成的，应在规定时限的5个工作日之前向</w:t>
      </w:r>
      <w:r>
        <w:rPr>
          <w:rFonts w:ascii="仿宋" w:hAnsi="仿宋" w:eastAsia="仿宋"/>
          <w:sz w:val="28"/>
          <w:szCs w:val="28"/>
        </w:rPr>
        <w:t>甲方</w:t>
      </w:r>
      <w:r>
        <w:rPr>
          <w:rFonts w:hint="eastAsia" w:ascii="仿宋" w:hAnsi="仿宋" w:eastAsia="仿宋"/>
          <w:sz w:val="28"/>
          <w:szCs w:val="28"/>
        </w:rPr>
        <w:t>书面报告有关情况</w:t>
      </w:r>
      <w:r>
        <w:rPr>
          <w:rFonts w:ascii="仿宋" w:hAnsi="仿宋" w:eastAsia="仿宋"/>
          <w:sz w:val="28"/>
          <w:szCs w:val="28"/>
        </w:rPr>
        <w:t>，</w:t>
      </w:r>
      <w:r>
        <w:rPr>
          <w:rFonts w:hint="eastAsia" w:ascii="仿宋" w:hAnsi="仿宋" w:eastAsia="仿宋"/>
          <w:sz w:val="28"/>
          <w:szCs w:val="28"/>
        </w:rPr>
        <w:t>征得甲方书面同意后，可以延长完成时限，但延长的期限不得超过20个工作日。</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第三条 费用及其支付方式</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1.咨询服务费用：依据国家有关标准，经</w:t>
      </w:r>
      <w:r>
        <w:rPr>
          <w:rFonts w:ascii="仿宋" w:hAnsi="仿宋" w:eastAsia="仿宋"/>
          <w:sz w:val="28"/>
          <w:szCs w:val="28"/>
        </w:rPr>
        <w:t>双方协商后</w:t>
      </w:r>
      <w:r>
        <w:rPr>
          <w:rFonts w:hint="eastAsia" w:ascii="仿宋" w:hAnsi="仿宋" w:eastAsia="仿宋"/>
          <w:sz w:val="28"/>
          <w:szCs w:val="28"/>
        </w:rPr>
        <w:t>，乙方向甲方收取工程咨询评估服务费总计人民币：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rPr>
        <w:t>元整（小写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元）（以上</w:t>
      </w:r>
      <w:r>
        <w:rPr>
          <w:rFonts w:ascii="仿宋" w:hAnsi="仿宋" w:eastAsia="仿宋"/>
          <w:sz w:val="28"/>
          <w:szCs w:val="28"/>
        </w:rPr>
        <w:t>费用为含税价格</w:t>
      </w:r>
      <w:r>
        <w:rPr>
          <w:rFonts w:hint="eastAsia" w:ascii="仿宋" w:hAnsi="仿宋" w:eastAsia="仿宋"/>
          <w:sz w:val="28"/>
          <w:szCs w:val="28"/>
        </w:rPr>
        <w:t>）。</w:t>
      </w:r>
    </w:p>
    <w:p>
      <w:pPr>
        <w:spacing w:line="520" w:lineRule="exact"/>
        <w:ind w:firstLine="618" w:firstLineChars="221"/>
        <w:rPr>
          <w:rFonts w:ascii="仿宋" w:hAnsi="仿宋" w:eastAsia="仿宋"/>
          <w:sz w:val="28"/>
          <w:szCs w:val="28"/>
          <w:u w:val="single"/>
        </w:rPr>
      </w:pPr>
      <w:r>
        <w:rPr>
          <w:rFonts w:hint="eastAsia" w:ascii="仿宋" w:hAnsi="仿宋" w:eastAsia="仿宋"/>
          <w:sz w:val="28"/>
          <w:szCs w:val="28"/>
        </w:rPr>
        <w:t>2.费用支付方式：</w:t>
      </w:r>
      <w:r>
        <w:rPr>
          <w:rFonts w:hint="eastAsia" w:ascii="仿宋" w:hAnsi="仿宋" w:eastAsia="仿宋"/>
          <w:sz w:val="28"/>
          <w:szCs w:val="28"/>
          <w:u w:val="single"/>
        </w:rPr>
        <w:t>评审报告</w:t>
      </w:r>
      <w:r>
        <w:rPr>
          <w:rFonts w:ascii="仿宋" w:hAnsi="仿宋" w:eastAsia="仿宋"/>
          <w:sz w:val="28"/>
          <w:szCs w:val="28"/>
          <w:u w:val="single"/>
        </w:rPr>
        <w:t>完成后</w:t>
      </w:r>
      <w:r>
        <w:rPr>
          <w:rFonts w:hint="eastAsia" w:ascii="仿宋" w:hAnsi="仿宋" w:eastAsia="仿宋"/>
          <w:sz w:val="28"/>
          <w:szCs w:val="28"/>
          <w:u w:val="single"/>
        </w:rPr>
        <w:t>，乙方持等额、正规发票、申请支付费用的函及</w:t>
      </w:r>
      <w:r>
        <w:rPr>
          <w:rFonts w:ascii="仿宋" w:hAnsi="仿宋" w:eastAsia="仿宋"/>
          <w:sz w:val="28"/>
          <w:szCs w:val="28"/>
          <w:u w:val="single"/>
        </w:rPr>
        <w:t>本合同</w:t>
      </w:r>
      <w:r>
        <w:rPr>
          <w:rFonts w:hint="eastAsia" w:ascii="仿宋" w:hAnsi="仿宋" w:eastAsia="仿宋"/>
          <w:sz w:val="28"/>
          <w:szCs w:val="28"/>
          <w:u w:val="single"/>
        </w:rPr>
        <w:t>复印件</w:t>
      </w:r>
      <w:r>
        <w:rPr>
          <w:rFonts w:ascii="仿宋" w:hAnsi="仿宋" w:eastAsia="仿宋"/>
          <w:sz w:val="28"/>
          <w:szCs w:val="28"/>
          <w:u w:val="single"/>
        </w:rPr>
        <w:t>一份</w:t>
      </w:r>
      <w:r>
        <w:rPr>
          <w:rFonts w:hint="eastAsia" w:ascii="仿宋" w:hAnsi="仿宋" w:eastAsia="仿宋"/>
          <w:sz w:val="28"/>
          <w:szCs w:val="28"/>
          <w:u w:val="single"/>
        </w:rPr>
        <w:t>提交</w:t>
      </w:r>
      <w:r>
        <w:rPr>
          <w:rFonts w:ascii="仿宋" w:hAnsi="仿宋" w:eastAsia="仿宋"/>
          <w:sz w:val="28"/>
          <w:szCs w:val="28"/>
          <w:u w:val="single"/>
        </w:rPr>
        <w:t>给甲方</w:t>
      </w:r>
      <w:r>
        <w:rPr>
          <w:rFonts w:hint="eastAsia" w:ascii="仿宋" w:hAnsi="仿宋" w:eastAsia="仿宋"/>
          <w:sz w:val="28"/>
          <w:szCs w:val="28"/>
          <w:u w:val="single"/>
        </w:rPr>
        <w:t>，</w:t>
      </w:r>
      <w:r>
        <w:rPr>
          <w:rFonts w:ascii="仿宋" w:hAnsi="仿宋" w:eastAsia="仿宋"/>
          <w:sz w:val="28"/>
          <w:szCs w:val="28"/>
          <w:u w:val="single"/>
        </w:rPr>
        <w:t>甲方向乙方一次性支付项目所有合同额</w:t>
      </w:r>
      <w:r>
        <w:rPr>
          <w:rFonts w:hint="eastAsia" w:ascii="仿宋" w:hAnsi="仿宋" w:eastAsia="仿宋"/>
          <w:sz w:val="28"/>
          <w:szCs w:val="28"/>
          <w:u w:val="single"/>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第四条 甲乙双方的权利和义务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1.及时</w:t>
      </w:r>
      <w:r>
        <w:rPr>
          <w:rFonts w:ascii="仿宋" w:hAnsi="仿宋" w:eastAsia="仿宋"/>
          <w:sz w:val="28"/>
          <w:szCs w:val="28"/>
        </w:rPr>
        <w:t>协调业主单位</w:t>
      </w:r>
      <w:r>
        <w:rPr>
          <w:rFonts w:hint="eastAsia" w:ascii="仿宋" w:hAnsi="仿宋" w:eastAsia="仿宋"/>
          <w:sz w:val="28"/>
          <w:szCs w:val="28"/>
        </w:rPr>
        <w:t>向乙方提供与服务事项相关的必要的文件、技术资料和基础资料等。</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2.如有关的情况和事实发生变化，应及时告知乙方。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3.按照约定支付服务费用。</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.对乙方工作的进度享有知情权与监督权。</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1.根据甲方委托评估评审内容和要求，按时完成咨询任务，向甲方提供符合相应深度和规范要求的正式咨询成果。</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2.乙方应建立咨询评估业务日志，记录自签订本</w:t>
      </w:r>
      <w:r>
        <w:rPr>
          <w:rFonts w:ascii="仿宋" w:hAnsi="仿宋" w:eastAsia="仿宋"/>
          <w:sz w:val="28"/>
          <w:szCs w:val="28"/>
        </w:rPr>
        <w:t>协议</w:t>
      </w:r>
      <w:r>
        <w:rPr>
          <w:rFonts w:hint="eastAsia" w:ascii="仿宋" w:hAnsi="仿宋" w:eastAsia="仿宋"/>
          <w:sz w:val="28"/>
          <w:szCs w:val="28"/>
        </w:rPr>
        <w:t>至提交评审报告的所有时间节点，涉及人员均须签字，全程留痕。发生纠纷不能提供日志的，由乙方承担全部责任。</w:t>
      </w:r>
    </w:p>
    <w:p>
      <w:pPr>
        <w:spacing w:line="520" w:lineRule="exact"/>
        <w:ind w:firstLine="618" w:firstLineChars="221"/>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.完成期限</w:t>
      </w:r>
      <w:r>
        <w:rPr>
          <w:rFonts w:ascii="仿宋" w:hAnsi="仿宋" w:eastAsia="仿宋"/>
          <w:sz w:val="28"/>
          <w:szCs w:val="28"/>
        </w:rPr>
        <w:t>包含项目单位</w:t>
      </w:r>
      <w:r>
        <w:rPr>
          <w:rFonts w:hint="eastAsia" w:ascii="仿宋" w:hAnsi="仿宋" w:eastAsia="仿宋"/>
          <w:sz w:val="28"/>
          <w:szCs w:val="28"/>
        </w:rPr>
        <w:t>提供</w:t>
      </w:r>
      <w:r>
        <w:rPr>
          <w:rFonts w:ascii="仿宋" w:hAnsi="仿宋" w:eastAsia="仿宋"/>
          <w:sz w:val="28"/>
          <w:szCs w:val="28"/>
        </w:rPr>
        <w:t>材料的时间，</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及时、准确告知</w:t>
      </w:r>
      <w:r>
        <w:rPr>
          <w:rFonts w:ascii="仿宋" w:hAnsi="仿宋" w:eastAsia="仿宋"/>
          <w:sz w:val="28"/>
          <w:szCs w:val="28"/>
        </w:rPr>
        <w:t>项目业主单位</w:t>
      </w:r>
      <w:r>
        <w:rPr>
          <w:rFonts w:hint="eastAsia" w:ascii="仿宋" w:hAnsi="仿宋" w:eastAsia="仿宋"/>
          <w:sz w:val="28"/>
          <w:szCs w:val="28"/>
        </w:rPr>
        <w:t>需提供</w:t>
      </w:r>
      <w:r>
        <w:rPr>
          <w:rFonts w:ascii="仿宋" w:hAnsi="仿宋" w:eastAsia="仿宋"/>
          <w:sz w:val="28"/>
          <w:szCs w:val="28"/>
        </w:rPr>
        <w:t>的材料，并将告知</w:t>
      </w:r>
      <w:r>
        <w:rPr>
          <w:rFonts w:hint="eastAsia" w:ascii="仿宋" w:hAnsi="仿宋" w:eastAsia="仿宋"/>
          <w:sz w:val="28"/>
          <w:szCs w:val="28"/>
        </w:rPr>
        <w:t>函件抄送</w:t>
      </w:r>
      <w:r>
        <w:rPr>
          <w:rFonts w:ascii="仿宋" w:hAnsi="仿宋" w:eastAsia="仿宋"/>
          <w:sz w:val="28"/>
          <w:szCs w:val="28"/>
        </w:rPr>
        <w:t>甲方。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4.未经甲方</w:t>
      </w:r>
      <w:r>
        <w:rPr>
          <w:rFonts w:ascii="仿宋" w:hAnsi="仿宋" w:eastAsia="仿宋"/>
          <w:sz w:val="28"/>
          <w:szCs w:val="28"/>
        </w:rPr>
        <w:t>同意，乙方不得将本</w:t>
      </w:r>
      <w:r>
        <w:rPr>
          <w:rFonts w:hint="eastAsia" w:ascii="仿宋" w:hAnsi="仿宋" w:eastAsia="仿宋"/>
          <w:sz w:val="28"/>
          <w:szCs w:val="28"/>
        </w:rPr>
        <w:t>合同</w:t>
      </w:r>
      <w:r>
        <w:rPr>
          <w:rFonts w:ascii="仿宋" w:hAnsi="仿宋" w:eastAsia="仿宋"/>
          <w:sz w:val="28"/>
          <w:szCs w:val="28"/>
        </w:rPr>
        <w:t>的</w:t>
      </w:r>
      <w:r>
        <w:rPr>
          <w:rFonts w:hint="eastAsia" w:ascii="仿宋" w:hAnsi="仿宋" w:eastAsia="仿宋"/>
          <w:sz w:val="28"/>
          <w:szCs w:val="28"/>
        </w:rPr>
        <w:t>权利义务</w:t>
      </w:r>
      <w:r>
        <w:rPr>
          <w:rFonts w:ascii="仿宋" w:hAnsi="仿宋" w:eastAsia="仿宋"/>
          <w:sz w:val="28"/>
          <w:szCs w:val="28"/>
        </w:rPr>
        <w:t>转让给第三方</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5.严格遵守保密相关</w:t>
      </w:r>
      <w:r>
        <w:rPr>
          <w:rFonts w:hint="eastAsia" w:ascii="仿宋" w:hAnsi="仿宋" w:eastAsia="仿宋"/>
          <w:sz w:val="28"/>
          <w:szCs w:val="28"/>
        </w:rPr>
        <w:t>条款</w:t>
      </w:r>
      <w:r>
        <w:rPr>
          <w:rFonts w:ascii="仿宋" w:hAnsi="仿宋" w:eastAsia="仿宋"/>
          <w:sz w:val="28"/>
          <w:szCs w:val="28"/>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第五条 知识产权保护</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双方</w:t>
      </w:r>
      <w:r>
        <w:rPr>
          <w:rFonts w:ascii="仿宋" w:hAnsi="仿宋" w:eastAsia="仿宋"/>
          <w:sz w:val="28"/>
          <w:szCs w:val="28"/>
        </w:rPr>
        <w:t>均应保护对方的知识产权，未经对方同意，任何一方均不得对对方的资料及文件擅自修改、复制或向第三方转让或用于本合同</w:t>
      </w:r>
      <w:r>
        <w:rPr>
          <w:rFonts w:hint="eastAsia" w:ascii="仿宋" w:hAnsi="仿宋" w:eastAsia="仿宋"/>
          <w:sz w:val="28"/>
          <w:szCs w:val="28"/>
        </w:rPr>
        <w:t>以外</w:t>
      </w:r>
      <w:r>
        <w:rPr>
          <w:rFonts w:ascii="仿宋" w:hAnsi="仿宋" w:eastAsia="仿宋"/>
          <w:sz w:val="28"/>
          <w:szCs w:val="28"/>
        </w:rPr>
        <w:t>的项目</w:t>
      </w:r>
      <w:r>
        <w:rPr>
          <w:rFonts w:hint="eastAsia" w:ascii="仿宋" w:hAnsi="仿宋" w:eastAsia="仿宋"/>
          <w:sz w:val="28"/>
          <w:szCs w:val="28"/>
        </w:rPr>
        <w:t>。</w:t>
      </w:r>
    </w:p>
    <w:p>
      <w:pPr>
        <w:spacing w:line="560" w:lineRule="exact"/>
        <w:ind w:firstLine="555"/>
        <w:rPr>
          <w:rFonts w:ascii="仿宋" w:hAnsi="仿宋" w:eastAsia="仿宋" w:cs="宋体"/>
          <w:b/>
          <w:bCs/>
          <w:sz w:val="28"/>
          <w:szCs w:val="28"/>
        </w:rPr>
      </w:pPr>
      <w:r>
        <w:rPr>
          <w:rFonts w:hint="eastAsia" w:ascii="仿宋" w:hAnsi="仿宋" w:eastAsia="仿宋" w:cs="宋体"/>
          <w:b/>
          <w:bCs/>
          <w:sz w:val="28"/>
          <w:szCs w:val="28"/>
        </w:rPr>
        <w:t>第六条  双方保密义务：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（一）甲方的保密义务</w:t>
      </w:r>
    </w:p>
    <w:p>
      <w:pPr>
        <w:snapToGrid w:val="0"/>
        <w:spacing w:line="420" w:lineRule="exact"/>
        <w:rPr>
          <w:rFonts w:ascii="仿宋" w:hAnsi="仿宋" w:eastAsia="仿宋"/>
          <w:sz w:val="28"/>
        </w:rPr>
      </w:pPr>
      <w:r>
        <w:rPr>
          <w:rFonts w:hint="eastAsia" w:ascii="仿宋" w:hAnsi="仿宋" w:eastAsia="仿宋"/>
          <w:sz w:val="28"/>
        </w:rPr>
        <w:t xml:space="preserve">    1.保密内容: 乙方因开展评估使用的不对外公开的内部资料，包括技术信息和经营信息。</w:t>
      </w:r>
    </w:p>
    <w:p>
      <w:pPr>
        <w:snapToGrid w:val="0"/>
        <w:spacing w:line="420" w:lineRule="exact"/>
        <w:rPr>
          <w:rFonts w:ascii="仿宋" w:hAnsi="仿宋" w:eastAsia="仿宋"/>
          <w:sz w:val="28"/>
        </w:rPr>
      </w:pPr>
      <w:r>
        <w:rPr>
          <w:rFonts w:hint="eastAsia" w:ascii="仿宋" w:hAnsi="仿宋" w:eastAsia="仿宋"/>
          <w:sz w:val="28"/>
        </w:rPr>
        <w:t xml:space="preserve">    2.涉密人员范围：评估工作所涉及的人员</w:t>
      </w:r>
      <w:r>
        <w:rPr>
          <w:rFonts w:ascii="仿宋" w:hAnsi="仿宋" w:eastAsia="仿宋"/>
          <w:sz w:val="28"/>
        </w:rPr>
        <w:t>。</w:t>
      </w:r>
    </w:p>
    <w:p>
      <w:pPr>
        <w:snapToGrid w:val="0"/>
        <w:spacing w:line="420" w:lineRule="exact"/>
        <w:rPr>
          <w:rFonts w:ascii="仿宋" w:hAnsi="仿宋" w:eastAsia="仿宋"/>
          <w:sz w:val="28"/>
        </w:rPr>
      </w:pPr>
      <w:r>
        <w:rPr>
          <w:rFonts w:hint="eastAsia" w:ascii="仿宋" w:hAnsi="仿宋" w:eastAsia="仿宋"/>
          <w:sz w:val="28"/>
        </w:rPr>
        <w:t xml:space="preserve">    3.泄密责任：赔偿经济损失。</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（二）乙方的保密义务</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1.保密内容：甲方因评估服务开展提供的相关材料,未经甲方许可，乙方不得将评估报告内容及有关信息资料泄露给与无关的第三方；乙方应当妥善保存保密材料，并对保密材料在评估</w:t>
      </w:r>
      <w:r>
        <w:rPr>
          <w:rFonts w:ascii="仿宋" w:hAnsi="仿宋" w:eastAsia="仿宋" w:cs="宋体"/>
          <w:sz w:val="28"/>
          <w:szCs w:val="28"/>
        </w:rPr>
        <w:t>服务</w:t>
      </w:r>
      <w:r>
        <w:rPr>
          <w:rFonts w:hint="eastAsia" w:ascii="仿宋" w:hAnsi="仿宋" w:eastAsia="仿宋" w:cs="宋体"/>
          <w:sz w:val="28"/>
          <w:szCs w:val="28"/>
        </w:rPr>
        <w:t>期间发生的被盗、不慎泄漏等事件承担全部责任</w:t>
      </w:r>
      <w:r>
        <w:rPr>
          <w:rFonts w:hint="eastAsia" w:ascii="仿宋" w:hAnsi="仿宋" w:eastAsia="仿宋"/>
          <w:sz w:val="28"/>
        </w:rPr>
        <w:t>。</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2.涉密人员范围：</w:t>
      </w:r>
      <w:r>
        <w:rPr>
          <w:rFonts w:hint="eastAsia" w:ascii="仿宋" w:hAnsi="仿宋" w:eastAsia="仿宋"/>
          <w:sz w:val="28"/>
        </w:rPr>
        <w:t>评估工作所涉及的人员</w:t>
      </w:r>
      <w:r>
        <w:rPr>
          <w:rFonts w:hint="eastAsia" w:ascii="仿宋" w:hAnsi="仿宋" w:eastAsia="仿宋" w:cs="宋体"/>
          <w:sz w:val="28"/>
          <w:szCs w:val="28"/>
        </w:rPr>
        <w:t xml:space="preserve">。  </w:t>
      </w:r>
    </w:p>
    <w:p>
      <w:pPr>
        <w:spacing w:line="560" w:lineRule="exact"/>
        <w:ind w:firstLine="555"/>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.泄密责任：</w:t>
      </w:r>
      <w:r>
        <w:rPr>
          <w:rFonts w:hint="eastAsia" w:ascii="仿宋" w:hAnsi="仿宋" w:eastAsia="仿宋"/>
          <w:sz w:val="28"/>
        </w:rPr>
        <w:t>赔偿经济损失</w:t>
      </w:r>
      <w:r>
        <w:rPr>
          <w:rFonts w:hint="eastAsia" w:ascii="仿宋" w:hAnsi="仿宋" w:eastAsia="仿宋" w:cs="宋体"/>
          <w:sz w:val="28"/>
          <w:szCs w:val="28"/>
        </w:rPr>
        <w:t xml:space="preserve">。   </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第七条 双方违约责任</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1.在</w:t>
      </w:r>
      <w:r>
        <w:rPr>
          <w:rFonts w:ascii="仿宋" w:hAnsi="仿宋" w:eastAsia="仿宋"/>
          <w:sz w:val="28"/>
          <w:szCs w:val="28"/>
        </w:rPr>
        <w:t>合同履行期间，</w:t>
      </w:r>
      <w:r>
        <w:rPr>
          <w:rFonts w:hint="eastAsia" w:ascii="仿宋" w:hAnsi="仿宋" w:eastAsia="仿宋"/>
          <w:sz w:val="28"/>
          <w:szCs w:val="28"/>
        </w:rPr>
        <w:t>任何一</w:t>
      </w:r>
      <w:r>
        <w:rPr>
          <w:rFonts w:ascii="仿宋" w:hAnsi="仿宋" w:eastAsia="仿宋"/>
          <w:sz w:val="28"/>
          <w:szCs w:val="28"/>
        </w:rPr>
        <w:t>方如提出解除合同，需征得对方同意</w:t>
      </w:r>
      <w:r>
        <w:rPr>
          <w:rFonts w:hint="eastAsia" w:ascii="仿宋" w:hAnsi="仿宋" w:eastAsia="仿宋"/>
          <w:sz w:val="28"/>
          <w:szCs w:val="28"/>
        </w:rPr>
        <w:t>。</w:t>
      </w:r>
      <w:r>
        <w:rPr>
          <w:rFonts w:ascii="仿宋" w:hAnsi="仿宋" w:eastAsia="仿宋"/>
          <w:sz w:val="28"/>
          <w:szCs w:val="28"/>
        </w:rPr>
        <w:t>甲方</w:t>
      </w:r>
      <w:r>
        <w:rPr>
          <w:rFonts w:hint="eastAsia" w:ascii="仿宋" w:hAnsi="仿宋" w:eastAsia="仿宋"/>
          <w:sz w:val="28"/>
          <w:szCs w:val="28"/>
        </w:rPr>
        <w:t>单方面</w:t>
      </w:r>
      <w:r>
        <w:rPr>
          <w:rFonts w:ascii="仿宋" w:hAnsi="仿宋" w:eastAsia="仿宋"/>
          <w:sz w:val="28"/>
          <w:szCs w:val="28"/>
        </w:rPr>
        <w:t>要求终止或解除合同，应根据乙方已进行的实际工作</w:t>
      </w:r>
      <w:r>
        <w:rPr>
          <w:rFonts w:hint="eastAsia" w:ascii="仿宋" w:hAnsi="仿宋" w:eastAsia="仿宋"/>
          <w:sz w:val="28"/>
          <w:szCs w:val="28"/>
        </w:rPr>
        <w:t>量支付</w:t>
      </w:r>
      <w:r>
        <w:rPr>
          <w:rFonts w:ascii="仿宋" w:hAnsi="仿宋" w:eastAsia="仿宋"/>
          <w:sz w:val="28"/>
          <w:szCs w:val="28"/>
        </w:rPr>
        <w:t>对应服务费，不足一半时，按该合同</w:t>
      </w:r>
      <w:r>
        <w:rPr>
          <w:rFonts w:hint="eastAsia" w:ascii="仿宋" w:hAnsi="仿宋" w:eastAsia="仿宋"/>
          <w:sz w:val="28"/>
          <w:szCs w:val="28"/>
        </w:rPr>
        <w:t>金额</w:t>
      </w:r>
      <w:r>
        <w:rPr>
          <w:rFonts w:ascii="仿宋" w:hAnsi="仿宋" w:eastAsia="仿宋"/>
          <w:sz w:val="28"/>
          <w:szCs w:val="28"/>
        </w:rPr>
        <w:t>的一半支付；超过一半时，按该合同的全部金额支付。</w:t>
      </w:r>
      <w:r>
        <w:rPr>
          <w:rFonts w:hint="eastAsia" w:ascii="仿宋" w:hAnsi="仿宋" w:eastAsia="仿宋"/>
          <w:sz w:val="28"/>
          <w:szCs w:val="28"/>
        </w:rPr>
        <w:t>乙方单方面</w:t>
      </w:r>
      <w:r>
        <w:rPr>
          <w:rFonts w:ascii="仿宋" w:hAnsi="仿宋" w:eastAsia="仿宋"/>
          <w:sz w:val="28"/>
          <w:szCs w:val="28"/>
        </w:rPr>
        <w:t>提出终止或解除合同</w:t>
      </w:r>
      <w:r>
        <w:rPr>
          <w:rFonts w:hint="eastAsia" w:ascii="仿宋" w:hAnsi="仿宋" w:eastAsia="仿宋"/>
          <w:sz w:val="28"/>
          <w:szCs w:val="28"/>
        </w:rPr>
        <w:t>的</w:t>
      </w:r>
      <w:r>
        <w:rPr>
          <w:rFonts w:ascii="仿宋" w:hAnsi="仿宋" w:eastAsia="仿宋"/>
          <w:sz w:val="28"/>
          <w:szCs w:val="28"/>
        </w:rPr>
        <w:t>，甲方不予支付服务费用</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2.由于乙方自身</w:t>
      </w:r>
      <w:r>
        <w:rPr>
          <w:rFonts w:ascii="仿宋" w:hAnsi="仿宋" w:eastAsia="仿宋"/>
          <w:sz w:val="28"/>
          <w:szCs w:val="28"/>
        </w:rPr>
        <w:t>原因，</w:t>
      </w:r>
      <w:r>
        <w:rPr>
          <w:rFonts w:hint="eastAsia" w:ascii="仿宋" w:hAnsi="仿宋" w:eastAsia="仿宋"/>
          <w:sz w:val="28"/>
          <w:szCs w:val="28"/>
        </w:rPr>
        <w:t>不能按时交付报告，</w:t>
      </w:r>
      <w:r>
        <w:rPr>
          <w:rFonts w:ascii="仿宋" w:hAnsi="仿宋" w:eastAsia="仿宋"/>
          <w:sz w:val="28"/>
          <w:szCs w:val="28"/>
        </w:rPr>
        <w:t>给甲方造成损失的，责任由乙方全部承担</w:t>
      </w:r>
      <w:r>
        <w:rPr>
          <w:rFonts w:hint="eastAsia" w:ascii="仿宋" w:hAnsi="仿宋" w:eastAsia="仿宋"/>
          <w:sz w:val="28"/>
          <w:szCs w:val="28"/>
        </w:rPr>
        <w:t>。乙方超出规定时限未提交达到规定深度的投资咨询评估报告，自应当提交评审报告之日起</w:t>
      </w:r>
      <w:r>
        <w:rPr>
          <w:rFonts w:ascii="仿宋" w:hAnsi="仿宋" w:eastAsia="仿宋"/>
          <w:sz w:val="28"/>
          <w:szCs w:val="28"/>
        </w:rPr>
        <w:t>3</w:t>
      </w:r>
      <w:r>
        <w:rPr>
          <w:rFonts w:hint="eastAsia" w:ascii="仿宋" w:hAnsi="仿宋" w:eastAsia="仿宋"/>
          <w:sz w:val="28"/>
          <w:szCs w:val="28"/>
        </w:rPr>
        <w:t>个月内，不得参加甲方的投资咨询评估服务采购活动</w:t>
      </w:r>
      <w:r>
        <w:rPr>
          <w:rFonts w:ascii="仿宋" w:hAnsi="仿宋" w:eastAsia="仿宋"/>
          <w:sz w:val="28"/>
          <w:szCs w:val="28"/>
        </w:rPr>
        <w:t>。</w:t>
      </w:r>
      <w:r>
        <w:rPr>
          <w:rFonts w:hint="eastAsia" w:ascii="仿宋" w:hAnsi="仿宋" w:eastAsia="仿宋"/>
          <w:sz w:val="28"/>
          <w:szCs w:val="28"/>
        </w:rPr>
        <w:t>在规定时限</w:t>
      </w:r>
      <w:r>
        <w:rPr>
          <w:rFonts w:ascii="仿宋" w:hAnsi="仿宋" w:eastAsia="仿宋"/>
          <w:sz w:val="28"/>
          <w:szCs w:val="28"/>
        </w:rPr>
        <w:t>3</w:t>
      </w:r>
      <w:r>
        <w:rPr>
          <w:rFonts w:hint="eastAsia" w:ascii="仿宋" w:hAnsi="仿宋" w:eastAsia="仿宋"/>
          <w:sz w:val="28"/>
          <w:szCs w:val="28"/>
        </w:rPr>
        <w:t>倍时间内仍未提交达到甲方规定深度的评审报告，甲方有权解除合同，并不予支付服务费。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3.乙方</w:t>
      </w:r>
      <w:r>
        <w:rPr>
          <w:rFonts w:ascii="仿宋" w:hAnsi="仿宋" w:eastAsia="仿宋"/>
          <w:sz w:val="28"/>
          <w:szCs w:val="28"/>
        </w:rPr>
        <w:t>应对其提供的</w:t>
      </w:r>
      <w:r>
        <w:rPr>
          <w:rFonts w:hint="eastAsia" w:ascii="仿宋" w:hAnsi="仿宋" w:eastAsia="仿宋"/>
          <w:sz w:val="28"/>
          <w:szCs w:val="28"/>
        </w:rPr>
        <w:t>编制</w:t>
      </w:r>
      <w:r>
        <w:rPr>
          <w:rFonts w:ascii="仿宋" w:hAnsi="仿宋" w:eastAsia="仿宋"/>
          <w:sz w:val="28"/>
          <w:szCs w:val="28"/>
        </w:rPr>
        <w:t>成果合法性、真实性、规范性、完整性负完全责任。如成果错误</w:t>
      </w:r>
      <w:r>
        <w:rPr>
          <w:rFonts w:hint="eastAsia" w:ascii="仿宋" w:hAnsi="仿宋" w:eastAsia="仿宋"/>
          <w:sz w:val="28"/>
          <w:szCs w:val="28"/>
        </w:rPr>
        <w:t>或</w:t>
      </w:r>
      <w:r>
        <w:rPr>
          <w:rFonts w:ascii="仿宋" w:hAnsi="仿宋" w:eastAsia="仿宋"/>
          <w:sz w:val="28"/>
          <w:szCs w:val="28"/>
        </w:rPr>
        <w:t>存在质量问题造成</w:t>
      </w:r>
      <w:r>
        <w:rPr>
          <w:rFonts w:hint="eastAsia" w:ascii="仿宋" w:hAnsi="仿宋" w:eastAsia="仿宋"/>
          <w:sz w:val="28"/>
          <w:szCs w:val="28"/>
        </w:rPr>
        <w:t>甲方及</w:t>
      </w:r>
      <w:r>
        <w:rPr>
          <w:rFonts w:ascii="仿宋" w:hAnsi="仿宋" w:eastAsia="仿宋"/>
          <w:sz w:val="28"/>
          <w:szCs w:val="28"/>
        </w:rPr>
        <w:t>项目业主单位</w:t>
      </w:r>
      <w:r>
        <w:rPr>
          <w:rFonts w:hint="eastAsia" w:ascii="仿宋" w:hAnsi="仿宋" w:eastAsia="仿宋"/>
          <w:sz w:val="28"/>
          <w:szCs w:val="28"/>
        </w:rPr>
        <w:t>损失的，由乙方赔偿经济</w:t>
      </w:r>
      <w:r>
        <w:rPr>
          <w:rFonts w:ascii="仿宋" w:hAnsi="仿宋" w:eastAsia="仿宋"/>
          <w:sz w:val="28"/>
          <w:szCs w:val="28"/>
        </w:rPr>
        <w:t>损失</w:t>
      </w:r>
      <w:r>
        <w:rPr>
          <w:rFonts w:hint="eastAsia" w:ascii="仿宋" w:hAnsi="仿宋" w:eastAsia="仿宋"/>
          <w:sz w:val="28"/>
          <w:szCs w:val="28"/>
        </w:rPr>
        <w:t>；</w:t>
      </w:r>
      <w:r>
        <w:rPr>
          <w:rFonts w:ascii="仿宋" w:hAnsi="仿宋" w:eastAsia="仿宋"/>
          <w:sz w:val="28"/>
          <w:szCs w:val="28"/>
        </w:rPr>
        <w:t>如由于</w:t>
      </w:r>
      <w:r>
        <w:rPr>
          <w:rFonts w:hint="eastAsia" w:ascii="仿宋" w:hAnsi="仿宋" w:eastAsia="仿宋"/>
          <w:sz w:val="28"/>
          <w:szCs w:val="28"/>
        </w:rPr>
        <w:t>项目</w:t>
      </w:r>
      <w:r>
        <w:rPr>
          <w:rFonts w:ascii="仿宋" w:hAnsi="仿宋" w:eastAsia="仿宋"/>
          <w:sz w:val="28"/>
          <w:szCs w:val="28"/>
        </w:rPr>
        <w:t>业主单位提供资料</w:t>
      </w:r>
      <w:r>
        <w:rPr>
          <w:rFonts w:hint="eastAsia" w:ascii="仿宋" w:hAnsi="仿宋" w:eastAsia="仿宋"/>
          <w:sz w:val="28"/>
          <w:szCs w:val="28"/>
        </w:rPr>
        <w:t>不实</w:t>
      </w:r>
      <w:r>
        <w:rPr>
          <w:rFonts w:ascii="仿宋" w:hAnsi="仿宋" w:eastAsia="仿宋"/>
          <w:sz w:val="28"/>
          <w:szCs w:val="28"/>
        </w:rPr>
        <w:t>或</w:t>
      </w:r>
      <w:r>
        <w:rPr>
          <w:rFonts w:hint="eastAsia" w:ascii="仿宋" w:hAnsi="仿宋" w:eastAsia="仿宋"/>
          <w:sz w:val="28"/>
          <w:szCs w:val="28"/>
        </w:rPr>
        <w:t>错误导致乙方</w:t>
      </w:r>
      <w:r>
        <w:rPr>
          <w:rFonts w:ascii="仿宋" w:hAnsi="仿宋" w:eastAsia="仿宋"/>
          <w:sz w:val="28"/>
          <w:szCs w:val="28"/>
        </w:rPr>
        <w:t>编制结果错误</w:t>
      </w:r>
      <w:r>
        <w:rPr>
          <w:rFonts w:hint="eastAsia" w:ascii="仿宋" w:hAnsi="仿宋" w:eastAsia="仿宋"/>
          <w:sz w:val="28"/>
          <w:szCs w:val="28"/>
        </w:rPr>
        <w:t>造成</w:t>
      </w:r>
      <w:r>
        <w:rPr>
          <w:rFonts w:ascii="仿宋" w:hAnsi="仿宋" w:eastAsia="仿宋"/>
          <w:sz w:val="28"/>
          <w:szCs w:val="28"/>
        </w:rPr>
        <w:t>损失的，由项目</w:t>
      </w:r>
      <w:r>
        <w:rPr>
          <w:rFonts w:hint="eastAsia" w:ascii="仿宋" w:hAnsi="仿宋" w:eastAsia="仿宋"/>
          <w:sz w:val="28"/>
          <w:szCs w:val="28"/>
        </w:rPr>
        <w:t>业主</w:t>
      </w:r>
      <w:r>
        <w:rPr>
          <w:rFonts w:ascii="仿宋" w:hAnsi="仿宋" w:eastAsia="仿宋"/>
          <w:sz w:val="28"/>
          <w:szCs w:val="28"/>
        </w:rPr>
        <w:t>单位自行承担</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如乙方提供的评估、评审报告不能达到国家、</w:t>
      </w:r>
      <w:r>
        <w:rPr>
          <w:rFonts w:ascii="仿宋" w:hAnsi="仿宋" w:eastAsia="仿宋"/>
          <w:sz w:val="28"/>
          <w:szCs w:val="28"/>
        </w:rPr>
        <w:t>我省有关规定</w:t>
      </w:r>
      <w:r>
        <w:rPr>
          <w:rFonts w:hint="eastAsia" w:ascii="仿宋" w:hAnsi="仿宋" w:eastAsia="仿宋"/>
          <w:sz w:val="28"/>
          <w:szCs w:val="28"/>
        </w:rPr>
        <w:t>及甲方要求，需要</w:t>
      </w:r>
      <w:r>
        <w:rPr>
          <w:rFonts w:ascii="仿宋" w:hAnsi="仿宋" w:eastAsia="仿宋"/>
          <w:sz w:val="28"/>
          <w:szCs w:val="28"/>
        </w:rPr>
        <w:t>增加或补充</w:t>
      </w:r>
      <w:r>
        <w:rPr>
          <w:rFonts w:hint="eastAsia" w:ascii="仿宋" w:hAnsi="仿宋" w:eastAsia="仿宋"/>
          <w:sz w:val="28"/>
          <w:szCs w:val="28"/>
        </w:rPr>
        <w:t>工作</w:t>
      </w:r>
      <w:r>
        <w:rPr>
          <w:rFonts w:ascii="仿宋" w:hAnsi="仿宋" w:eastAsia="仿宋"/>
          <w:sz w:val="28"/>
          <w:szCs w:val="28"/>
        </w:rPr>
        <w:t>的，</w:t>
      </w:r>
      <w:r>
        <w:rPr>
          <w:rFonts w:hint="eastAsia" w:ascii="仿宋" w:hAnsi="仿宋" w:eastAsia="仿宋"/>
          <w:sz w:val="28"/>
          <w:szCs w:val="28"/>
        </w:rPr>
        <w:t>应当无条件修改至符合要求为止，由此而增加</w:t>
      </w:r>
      <w:r>
        <w:rPr>
          <w:rFonts w:ascii="仿宋" w:hAnsi="仿宋" w:eastAsia="仿宋"/>
          <w:sz w:val="28"/>
          <w:szCs w:val="28"/>
        </w:rPr>
        <w:t>的费用和工作量及工作时间均由乙方自行</w:t>
      </w:r>
      <w:r>
        <w:rPr>
          <w:rFonts w:hint="eastAsia" w:ascii="仿宋" w:hAnsi="仿宋" w:eastAsia="仿宋"/>
          <w:sz w:val="28"/>
          <w:szCs w:val="28"/>
        </w:rPr>
        <w:t>负责。</w:t>
      </w:r>
    </w:p>
    <w:p>
      <w:pPr>
        <w:spacing w:line="520" w:lineRule="exact"/>
        <w:ind w:firstLine="618" w:firstLineChars="221"/>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.乙方实际参加项目评审的专家、编撰评审报告的专家与申报文件中承诺的专家不一致的</w:t>
      </w:r>
      <w:r>
        <w:rPr>
          <w:rFonts w:ascii="仿宋" w:hAnsi="仿宋" w:eastAsia="仿宋"/>
          <w:sz w:val="28"/>
          <w:szCs w:val="28"/>
        </w:rPr>
        <w:t>，</w:t>
      </w:r>
      <w:r>
        <w:rPr>
          <w:rFonts w:hint="eastAsia" w:ascii="仿宋" w:hAnsi="仿宋" w:eastAsia="仿宋"/>
          <w:sz w:val="28"/>
          <w:szCs w:val="28"/>
        </w:rPr>
        <w:t>甲方有权解除合同，乙方1年内不得参加甲方的投资咨询评估服务采购活动。</w:t>
      </w:r>
    </w:p>
    <w:p>
      <w:pPr>
        <w:spacing w:line="520" w:lineRule="exact"/>
        <w:ind w:firstLine="618" w:firstLineChars="221"/>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乙方捏造事实、提供虚假材料或者以非法手段取得证明材料的，甲方有权单方面解除合同，不予支付服务费。</w:t>
      </w:r>
    </w:p>
    <w:p>
      <w:pPr>
        <w:spacing w:line="560" w:lineRule="exact"/>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.甲方违反本合同</w:t>
      </w:r>
      <w:r>
        <w:rPr>
          <w:rFonts w:hint="eastAsia" w:ascii="仿宋" w:hAnsi="仿宋" w:eastAsia="仿宋" w:cs="宋体"/>
          <w:sz w:val="28"/>
          <w:szCs w:val="28"/>
          <w:u w:val="single"/>
        </w:rPr>
        <w:t>第三条</w:t>
      </w:r>
      <w:r>
        <w:rPr>
          <w:rFonts w:hint="eastAsia" w:ascii="仿宋" w:hAnsi="仿宋" w:eastAsia="仿宋" w:cs="宋体"/>
          <w:sz w:val="28"/>
          <w:szCs w:val="28"/>
        </w:rPr>
        <w:t>约定，从应付之日起向乙方每日支付按合同研究工作进度应付款总额的千分之二的罚金，罚金总金额不超过合同金额的5%。</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 xml:space="preserve">第八条  合同的变更  </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1.本合同的变更必须由双方协商一致，并以书面形式确定。</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2.甲方提出新的要求或乙方提出新的建议时，一方可以向另一方提出变更合同权利与义务的书面请求，另一方应当在</w:t>
      </w:r>
      <w:r>
        <w:rPr>
          <w:rFonts w:hint="eastAsia" w:ascii="仿宋" w:hAnsi="仿宋" w:eastAsia="仿宋" w:cs="宋体"/>
          <w:sz w:val="28"/>
          <w:szCs w:val="28"/>
          <w:u w:val="single"/>
        </w:rPr>
        <w:t xml:space="preserve">  10  </w:t>
      </w:r>
      <w:r>
        <w:rPr>
          <w:rFonts w:hint="eastAsia" w:ascii="仿宋" w:hAnsi="仿宋" w:eastAsia="仿宋" w:cs="宋体"/>
          <w:sz w:val="28"/>
          <w:szCs w:val="28"/>
        </w:rPr>
        <w:t>日内予以书面答复；逾期未予答复的，视为同意。</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第九条  合同解除和终止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1.甲乙双方各自完成合同规定的责任和义务，合同自然终止。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2.双方协商一致同意解除合同。</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3.发生不可抗力情形时双方可解除合同。</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第十条  争端</w:t>
      </w:r>
      <w:r>
        <w:rPr>
          <w:rFonts w:ascii="仿宋" w:hAnsi="仿宋" w:eastAsia="仿宋"/>
          <w:b/>
          <w:sz w:val="28"/>
          <w:szCs w:val="28"/>
        </w:rPr>
        <w:t>的解决</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1.凡与本合同有关的一切争议，甲乙双方应首先通过友好协商方式解决，协商后仍不能达成一致，任何一方可以向法院提起诉讼。</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2.本合同的诉讼管辖法院为甲方所在地人民法院。</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第十一</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合同生效</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本合同书在双方签字、盖章之日起生效。</w:t>
      </w:r>
    </w:p>
    <w:p>
      <w:pPr>
        <w:spacing w:line="520" w:lineRule="exact"/>
        <w:ind w:firstLine="621" w:firstLineChars="221"/>
        <w:rPr>
          <w:rFonts w:ascii="仿宋" w:hAnsi="仿宋" w:eastAsia="仿宋"/>
          <w:b/>
          <w:sz w:val="28"/>
          <w:szCs w:val="28"/>
        </w:rPr>
      </w:pPr>
      <w:r>
        <w:rPr>
          <w:rFonts w:ascii="仿宋" w:hAnsi="仿宋" w:eastAsia="仿宋"/>
          <w:b/>
          <w:sz w:val="28"/>
          <w:szCs w:val="28"/>
        </w:rPr>
        <w:t>第十</w:t>
      </w:r>
      <w:r>
        <w:rPr>
          <w:rFonts w:hint="eastAsia" w:ascii="仿宋" w:hAnsi="仿宋" w:eastAsia="仿宋"/>
          <w:b/>
          <w:sz w:val="28"/>
          <w:szCs w:val="28"/>
        </w:rPr>
        <w:t>二</w:t>
      </w:r>
      <w:r>
        <w:rPr>
          <w:rFonts w:ascii="仿宋" w:hAnsi="仿宋" w:eastAsia="仿宋"/>
          <w:b/>
          <w:sz w:val="28"/>
          <w:szCs w:val="28"/>
        </w:rPr>
        <w:t>条  其他</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1.合同未尽事宜，由双方本着友好协商原则，另行签订补充协议。补充协议与本合同具有同等法律效力。</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2.本合同一式</w:t>
      </w:r>
      <w:r>
        <w:rPr>
          <w:rFonts w:hint="eastAsia" w:ascii="仿宋" w:hAnsi="仿宋" w:eastAsia="仿宋" w:cs="宋体"/>
          <w:sz w:val="28"/>
          <w:szCs w:val="28"/>
          <w:u w:val="single"/>
        </w:rPr>
        <w:t xml:space="preserve">    </w:t>
      </w:r>
      <w:r>
        <w:rPr>
          <w:rFonts w:hint="eastAsia" w:ascii="仿宋" w:hAnsi="仿宋" w:eastAsia="仿宋" w:cs="宋体"/>
          <w:sz w:val="28"/>
          <w:szCs w:val="28"/>
        </w:rPr>
        <w:t>份，甲方执</w:t>
      </w:r>
      <w:r>
        <w:rPr>
          <w:rFonts w:hint="eastAsia" w:ascii="仿宋" w:hAnsi="仿宋" w:eastAsia="仿宋" w:cs="宋体"/>
          <w:sz w:val="28"/>
          <w:szCs w:val="28"/>
          <w:u w:val="single"/>
        </w:rPr>
        <w:t xml:space="preserve">    </w:t>
      </w:r>
      <w:r>
        <w:rPr>
          <w:rFonts w:hint="eastAsia" w:ascii="仿宋" w:hAnsi="仿宋" w:eastAsia="仿宋" w:cs="宋体"/>
          <w:sz w:val="28"/>
          <w:szCs w:val="28"/>
        </w:rPr>
        <w:t>份，乙方执</w:t>
      </w:r>
      <w:r>
        <w:rPr>
          <w:rFonts w:hint="eastAsia" w:ascii="仿宋" w:hAnsi="仿宋" w:eastAsia="仿宋" w:cs="宋体"/>
          <w:sz w:val="28"/>
          <w:szCs w:val="28"/>
          <w:u w:val="single"/>
        </w:rPr>
        <w:t xml:space="preserve">    </w:t>
      </w:r>
      <w:r>
        <w:rPr>
          <w:rFonts w:hint="eastAsia" w:ascii="仿宋" w:hAnsi="仿宋" w:eastAsia="仿宋" w:cs="宋体"/>
          <w:sz w:val="28"/>
          <w:szCs w:val="28"/>
        </w:rPr>
        <w:t>份，具有同等法律效力。</w:t>
      </w:r>
    </w:p>
    <w:p>
      <w:pPr>
        <w:spacing w:before="62" w:beforeLines="20" w:after="31" w:afterLines="10" w:line="560" w:lineRule="exact"/>
        <w:ind w:firstLine="560" w:firstLineChars="200"/>
        <w:rPr>
          <w:rFonts w:ascii="仿宋" w:hAnsi="仿宋" w:eastAsia="仿宋" w:cs="宋体"/>
          <w:sz w:val="28"/>
          <w:szCs w:val="28"/>
        </w:rPr>
      </w:pPr>
    </w:p>
    <w:p>
      <w:pPr>
        <w:spacing w:before="62" w:beforeLines="20" w:after="31" w:afterLines="10" w:line="560" w:lineRule="exact"/>
        <w:ind w:firstLine="560" w:firstLineChars="200"/>
        <w:rPr>
          <w:rFonts w:ascii="仿宋" w:hAnsi="仿宋" w:eastAsia="仿宋" w:cs="宋体"/>
          <w:sz w:val="28"/>
          <w:szCs w:val="28"/>
        </w:rPr>
      </w:pPr>
    </w:p>
    <w:p>
      <w:pPr>
        <w:spacing w:before="93" w:beforeLines="30" w:after="93" w:afterLines="30" w:line="420" w:lineRule="exact"/>
        <w:ind w:firstLine="560" w:firstLineChars="200"/>
        <w:rPr>
          <w:rFonts w:ascii="仿宋" w:hAnsi="仿宋" w:eastAsia="仿宋"/>
          <w:sz w:val="28"/>
          <w:szCs w:val="28"/>
        </w:rPr>
      </w:pPr>
      <w:r>
        <w:rPr>
          <w:rFonts w:hint="eastAsia" w:ascii="仿宋" w:hAnsi="仿宋" w:eastAsia="仿宋"/>
          <w:sz w:val="28"/>
          <w:szCs w:val="28"/>
        </w:rPr>
        <w:t>[本合同正文结束，以下</w:t>
      </w:r>
      <w:r>
        <w:rPr>
          <w:rFonts w:ascii="仿宋" w:hAnsi="仿宋" w:eastAsia="仿宋"/>
          <w:sz w:val="28"/>
          <w:szCs w:val="28"/>
        </w:rPr>
        <w:t>为</w:t>
      </w:r>
      <w:r>
        <w:rPr>
          <w:rFonts w:hint="eastAsia" w:ascii="仿宋" w:hAnsi="仿宋" w:eastAsia="仿宋"/>
          <w:sz w:val="28"/>
          <w:szCs w:val="28"/>
        </w:rPr>
        <w:t>合同</w:t>
      </w:r>
      <w:r>
        <w:rPr>
          <w:rFonts w:ascii="仿宋" w:hAnsi="仿宋" w:eastAsia="仿宋"/>
          <w:sz w:val="28"/>
          <w:szCs w:val="28"/>
        </w:rPr>
        <w:t>签署页</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 xml:space="preserve">                海南省发展和改革委员会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 xml:space="preserve">                                年        月        日</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rPr>
      </w:pPr>
      <w:r>
        <w:rPr>
          <w:rFonts w:hint="eastAsia" w:ascii="仿宋" w:hAnsi="仿宋" w:eastAsia="仿宋" w:cs="宋体"/>
          <w:sz w:val="28"/>
          <w:szCs w:val="28"/>
        </w:rPr>
        <w:t xml:space="preserve">                                 年        月        日</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043325"/>
      <w:docPartObj>
        <w:docPartGallery w:val="autotext"/>
      </w:docPartObj>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7</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2FCF"/>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312290"/>
    <w:rsid w:val="00314BEF"/>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D2FC9"/>
    <w:rsid w:val="00AE757C"/>
    <w:rsid w:val="00AF0701"/>
    <w:rsid w:val="00AF3491"/>
    <w:rsid w:val="00AF64F3"/>
    <w:rsid w:val="00B045DF"/>
    <w:rsid w:val="00B04EF0"/>
    <w:rsid w:val="00B105CD"/>
    <w:rsid w:val="00B4640E"/>
    <w:rsid w:val="00B46CF7"/>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6480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E7E1A4A"/>
    <w:rsid w:val="20B47278"/>
    <w:rsid w:val="217A2680"/>
    <w:rsid w:val="23B0391F"/>
    <w:rsid w:val="2CBB0C8B"/>
    <w:rsid w:val="472923AC"/>
    <w:rsid w:val="48012052"/>
    <w:rsid w:val="49B20B0C"/>
    <w:rsid w:val="5B4E6973"/>
    <w:rsid w:val="BFBE25F6"/>
    <w:rsid w:val="FFFFD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正文缩进1"/>
    <w:basedOn w:val="1"/>
    <w:qFormat/>
    <w:uiPriority w:val="0"/>
    <w:pPr>
      <w:autoSpaceDE w:val="0"/>
      <w:autoSpaceDN w:val="0"/>
      <w:spacing w:line="360" w:lineRule="auto"/>
      <w:ind w:left="181"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557</Words>
  <Characters>3175</Characters>
  <Lines>26</Lines>
  <Paragraphs>7</Paragraphs>
  <TotalTime>0</TotalTime>
  <ScaleCrop>false</ScaleCrop>
  <LinksUpToDate>false</LinksUpToDate>
  <CharactersWithSpaces>3725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2021-05-24T21:45:00Z</dcterms:created>
  <dc:creator>投资处</dc:creator>
  <cp:lastModifiedBy>uos</cp:lastModifiedBy>
  <cp:lastPrinted>2020-05-19T19:23:00Z</cp:lastPrinted>
  <dcterms:modified xsi:type="dcterms:W3CDTF">2021-08-05T11:24:33Z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